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5F" w:rsidRPr="00CB1441" w:rsidRDefault="008D4529" w:rsidP="008D4529">
      <w:pPr>
        <w:pStyle w:val="berschrift1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3641249</wp:posOffset>
            </wp:positionH>
            <wp:positionV relativeFrom="paragraph">
              <wp:posOffset>-128270</wp:posOffset>
            </wp:positionV>
            <wp:extent cx="2286476" cy="1414462"/>
            <wp:effectExtent l="19050" t="0" r="0" b="0"/>
            <wp:wrapNone/>
            <wp:docPr id="2" name="Grafik 0" descr="Logo Touristikverein Mittenwa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ouristikverein Mittenwald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476" cy="1414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0B5F" w:rsidRPr="00CB1441">
        <w:t xml:space="preserve">Touristikverein Mittenwald e.V. </w:t>
      </w:r>
    </w:p>
    <w:p w:rsidR="005E0B5F" w:rsidRPr="00CB1441" w:rsidRDefault="005E0B5F" w:rsidP="006360A5">
      <w:pPr>
        <w:widowControl w:val="0"/>
        <w:spacing w:line="240" w:lineRule="auto"/>
        <w:rPr>
          <w:sz w:val="24"/>
          <w:szCs w:val="24"/>
        </w:rPr>
      </w:pPr>
      <w:r w:rsidRPr="00CB1441">
        <w:rPr>
          <w:sz w:val="24"/>
          <w:szCs w:val="24"/>
        </w:rPr>
        <w:t>Klammstraße 29</w:t>
      </w:r>
    </w:p>
    <w:p w:rsidR="005E0B5F" w:rsidRPr="00CB1441" w:rsidRDefault="005E0B5F" w:rsidP="005E0B5F">
      <w:pPr>
        <w:spacing w:line="240" w:lineRule="auto"/>
        <w:rPr>
          <w:sz w:val="24"/>
          <w:szCs w:val="24"/>
        </w:rPr>
      </w:pPr>
      <w:r w:rsidRPr="00CB1441">
        <w:rPr>
          <w:sz w:val="24"/>
          <w:szCs w:val="24"/>
        </w:rPr>
        <w:t xml:space="preserve">82481 Mittenwald </w:t>
      </w:r>
    </w:p>
    <w:p w:rsidR="005E0B5F" w:rsidRPr="00CB1441" w:rsidRDefault="005E0B5F" w:rsidP="005E0B5F">
      <w:pPr>
        <w:spacing w:line="240" w:lineRule="auto"/>
        <w:rPr>
          <w:sz w:val="24"/>
          <w:szCs w:val="24"/>
        </w:rPr>
      </w:pPr>
      <w:r w:rsidRPr="00CB1441">
        <w:rPr>
          <w:sz w:val="24"/>
          <w:szCs w:val="24"/>
        </w:rPr>
        <w:t>Email  info@touristikverein-mittenwald.de</w:t>
      </w:r>
    </w:p>
    <w:p w:rsidR="005E0B5F" w:rsidRDefault="005E0B5F" w:rsidP="005E0B5F">
      <w:pPr>
        <w:spacing w:line="240" w:lineRule="auto"/>
      </w:pPr>
    </w:p>
    <w:p w:rsidR="005E0B5F" w:rsidRDefault="005E0B5F" w:rsidP="005E0B5F">
      <w:pPr>
        <w:spacing w:line="240" w:lineRule="auto"/>
      </w:pPr>
      <w:r>
        <w:t xml:space="preserve"> </w:t>
      </w:r>
    </w:p>
    <w:p w:rsidR="005E0B5F" w:rsidRPr="00F82F33" w:rsidRDefault="005E0B5F" w:rsidP="002A5B95">
      <w:pPr>
        <w:pStyle w:val="berschrift1"/>
        <w:jc w:val="center"/>
      </w:pPr>
      <w:r w:rsidRPr="00F82F33">
        <w:t>Einverständniserklärung zur Weitergabe von Daten auf</w:t>
      </w:r>
      <w:r w:rsidR="002A5B95">
        <w:t xml:space="preserve"> </w:t>
      </w:r>
      <w:r w:rsidRPr="00F82F33">
        <w:t>www.touristikverein-mittenwald.de</w:t>
      </w:r>
    </w:p>
    <w:p w:rsidR="005E0B5F" w:rsidRPr="00F82F33" w:rsidRDefault="005E0B5F" w:rsidP="005E0B5F">
      <w:pPr>
        <w:spacing w:line="240" w:lineRule="auto"/>
        <w:rPr>
          <w:sz w:val="20"/>
        </w:rPr>
      </w:pPr>
    </w:p>
    <w:p w:rsidR="005E0B5F" w:rsidRPr="006360A5" w:rsidRDefault="005E0B5F" w:rsidP="005E0B5F">
      <w:pPr>
        <w:spacing w:line="240" w:lineRule="auto"/>
        <w:rPr>
          <w:sz w:val="20"/>
        </w:rPr>
      </w:pPr>
      <w:r w:rsidRPr="00F82F33">
        <w:rPr>
          <w:sz w:val="20"/>
        </w:rPr>
        <w:t>Hiermit stimme ich der Verbreitung meiner Daten auf der Internetseite des Touristikverein Mittenwald e.V. (www.touristikverein-mittenwald.de) zu.</w:t>
      </w:r>
    </w:p>
    <w:p w:rsidR="005E0B5F" w:rsidRDefault="005E0B5F" w:rsidP="005E0B5F">
      <w:pPr>
        <w:spacing w:line="240" w:lineRule="auto"/>
      </w:pPr>
      <w:r>
        <w:t xml:space="preserve">Folgende Daten sollen </w:t>
      </w:r>
      <w:r w:rsidR="008D4529">
        <w:t xml:space="preserve">bitte </w:t>
      </w:r>
      <w:r>
        <w:t>veröffentlicht werden:</w:t>
      </w:r>
    </w:p>
    <w:p w:rsidR="005E0B5F" w:rsidRDefault="006360A5" w:rsidP="005E0B5F">
      <w:pPr>
        <w:spacing w:line="240" w:lineRule="auto"/>
      </w:pPr>
      <w:r>
        <w:t>V</w:t>
      </w:r>
      <w:r w:rsidR="005E0B5F">
        <w:t>orname:</w:t>
      </w:r>
      <w:r w:rsidR="005E0B5F">
        <w:tab/>
      </w:r>
      <w:r w:rsidR="005E0B5F">
        <w:tab/>
      </w:r>
      <w:sdt>
        <w:sdtPr>
          <w:id w:val="818729"/>
          <w:placeholder>
            <w:docPart w:val="81354C8C842D466D81AFBD3489473DCA"/>
          </w:placeholder>
          <w:showingPlcHdr/>
        </w:sdtPr>
        <w:sdtContent>
          <w:r w:rsidR="008D4529" w:rsidRPr="00103EE0">
            <w:rPr>
              <w:rStyle w:val="Platzhaltertext"/>
            </w:rPr>
            <w:t>Klicken Sie hier, um Text einzugeben.</w:t>
          </w:r>
        </w:sdtContent>
      </w:sdt>
      <w:r w:rsidR="005E0B5F">
        <w:tab/>
      </w:r>
    </w:p>
    <w:p w:rsidR="005E0B5F" w:rsidRDefault="005E0B5F" w:rsidP="005E0B5F">
      <w:pPr>
        <w:spacing w:line="240" w:lineRule="auto"/>
      </w:pPr>
      <w:r>
        <w:t>Name:</w:t>
      </w:r>
      <w:r>
        <w:tab/>
      </w:r>
      <w:r>
        <w:tab/>
      </w:r>
      <w:r>
        <w:tab/>
      </w:r>
      <w:sdt>
        <w:sdtPr>
          <w:id w:val="818791"/>
          <w:placeholder>
            <w:docPart w:val="603CEF404C20410EA7B7DE5CE7A0B0D7"/>
          </w:placeholder>
          <w:showingPlcHdr/>
        </w:sdtPr>
        <w:sdtContent>
          <w:r w:rsidR="008D4529" w:rsidRPr="00103EE0">
            <w:rPr>
              <w:rStyle w:val="Platzhaltertext"/>
            </w:rPr>
            <w:t>Klicken Sie hier, um Text einzugeben.</w:t>
          </w:r>
        </w:sdtContent>
      </w:sdt>
    </w:p>
    <w:p w:rsidR="005E0B5F" w:rsidRDefault="005E0B5F" w:rsidP="005E0B5F">
      <w:pPr>
        <w:spacing w:line="240" w:lineRule="auto"/>
      </w:pPr>
      <w:r>
        <w:t>Betrieb:</w:t>
      </w:r>
      <w:r>
        <w:tab/>
      </w:r>
      <w:r>
        <w:tab/>
      </w:r>
      <w:sdt>
        <w:sdtPr>
          <w:id w:val="818790"/>
          <w:placeholder>
            <w:docPart w:val="4961E36BCBC645DB9CAB6778DB57ADA3"/>
          </w:placeholder>
          <w:showingPlcHdr/>
        </w:sdtPr>
        <w:sdtContent>
          <w:r w:rsidR="008D4529" w:rsidRPr="00103EE0">
            <w:rPr>
              <w:rStyle w:val="Platzhaltertext"/>
            </w:rPr>
            <w:t>Klicken Sie hier, um Text einzugeben.</w:t>
          </w:r>
        </w:sdtContent>
      </w:sdt>
    </w:p>
    <w:p w:rsidR="005E0B5F" w:rsidRDefault="005E0B5F" w:rsidP="005E0B5F">
      <w:pPr>
        <w:spacing w:line="240" w:lineRule="auto"/>
      </w:pPr>
      <w:r>
        <w:t>Gewerbe:</w:t>
      </w:r>
      <w:r>
        <w:tab/>
      </w:r>
      <w:r>
        <w:tab/>
      </w:r>
      <w:sdt>
        <w:sdtPr>
          <w:alias w:val="Auswahlliste"/>
          <w:tag w:val="Auswahlliste"/>
          <w:id w:val="818792"/>
          <w:placeholder>
            <w:docPart w:val="0FE010AAB5E940089A9DFE589EA336A7"/>
          </w:placeholder>
          <w:showingPlcHdr/>
          <w:dropDownList>
            <w:listItem w:value="Wählen Sie ein Element aus."/>
            <w:listItem w:displayText="Hotel" w:value="Hotel"/>
            <w:listItem w:displayText="Ferienwohnung" w:value="Ferienwohnung"/>
            <w:listItem w:displayText="Pension" w:value="Pension"/>
            <w:listItem w:displayText="Gaststätte" w:value="Gaststätte"/>
            <w:listItem w:displayText="Restaurant" w:value="Restaurant"/>
            <w:listItem w:displayText="Einzelhandel" w:value="Einzelhandel"/>
            <w:listItem w:displayText="Handwerk" w:value="Handwerk"/>
            <w:listItem w:displayText="Bars und Nachtleben" w:value="Bars und Nachtleben"/>
            <w:listItem w:displayText="Kunsthandwerk" w:value="Kunsthandwerk"/>
          </w:dropDownList>
        </w:sdtPr>
        <w:sdtContent>
          <w:r w:rsidR="008D4529" w:rsidRPr="00103EE0">
            <w:rPr>
              <w:rStyle w:val="Platzhaltertext"/>
            </w:rPr>
            <w:t>Wählen Sie ein Element aus.</w:t>
          </w:r>
        </w:sdtContent>
      </w:sdt>
    </w:p>
    <w:p w:rsidR="005E0B5F" w:rsidRDefault="005E0B5F" w:rsidP="005E0B5F">
      <w:pPr>
        <w:spacing w:line="240" w:lineRule="auto"/>
      </w:pPr>
      <w:r>
        <w:rPr>
          <w:noProof/>
          <w:lang w:eastAsia="de-DE"/>
        </w:rPr>
        <w:t xml:space="preserve"> </w:t>
      </w:r>
      <w:r>
        <w:t>Adresse:</w:t>
      </w:r>
      <w:r>
        <w:tab/>
      </w:r>
      <w:r>
        <w:tab/>
      </w:r>
      <w:sdt>
        <w:sdtPr>
          <w:id w:val="818789"/>
          <w:placeholder>
            <w:docPart w:val="B904DAD1E4B543BBA0DA3554D3A1AF5A"/>
          </w:placeholder>
          <w:showingPlcHdr/>
        </w:sdtPr>
        <w:sdtContent>
          <w:r w:rsidR="008D4529" w:rsidRPr="00103EE0">
            <w:rPr>
              <w:rStyle w:val="Platzhaltertext"/>
            </w:rPr>
            <w:t>Klicken Sie hier, um Text einzugeben.</w:t>
          </w:r>
        </w:sdtContent>
      </w:sdt>
    </w:p>
    <w:p w:rsidR="005E0B5F" w:rsidRDefault="005E0B5F" w:rsidP="005E0B5F">
      <w:pPr>
        <w:spacing w:line="240" w:lineRule="auto"/>
      </w:pPr>
      <w:r>
        <w:t>PLZ:</w:t>
      </w:r>
      <w:r>
        <w:tab/>
      </w:r>
      <w:r>
        <w:tab/>
      </w:r>
      <w:r>
        <w:tab/>
      </w:r>
      <w:sdt>
        <w:sdtPr>
          <w:id w:val="818788"/>
          <w:placeholder>
            <w:docPart w:val="49ED9521B4084DF3A388950C8A430E2D"/>
          </w:placeholder>
          <w:showingPlcHdr/>
        </w:sdtPr>
        <w:sdtContent>
          <w:r w:rsidR="008D4529" w:rsidRPr="00103EE0">
            <w:rPr>
              <w:rStyle w:val="Platzhaltertext"/>
            </w:rPr>
            <w:t>Klicken Sie hier, um Text einzugeben.</w:t>
          </w:r>
        </w:sdtContent>
      </w:sdt>
    </w:p>
    <w:p w:rsidR="005E0B5F" w:rsidRDefault="005E0B5F" w:rsidP="005E0B5F">
      <w:pPr>
        <w:spacing w:line="240" w:lineRule="auto"/>
      </w:pPr>
      <w:r>
        <w:t>Ort:</w:t>
      </w:r>
      <w:r>
        <w:tab/>
      </w:r>
      <w:r>
        <w:tab/>
      </w:r>
      <w:r>
        <w:tab/>
      </w:r>
      <w:sdt>
        <w:sdtPr>
          <w:id w:val="818787"/>
          <w:placeholder>
            <w:docPart w:val="C0F4CD16BC0143B08624D06E518B36FD"/>
          </w:placeholder>
          <w:showingPlcHdr/>
        </w:sdtPr>
        <w:sdtContent>
          <w:r w:rsidR="008D4529" w:rsidRPr="00103EE0">
            <w:rPr>
              <w:rStyle w:val="Platzhaltertext"/>
            </w:rPr>
            <w:t>Klicken Sie hier, um Text einzugeben.</w:t>
          </w:r>
        </w:sdtContent>
      </w:sdt>
    </w:p>
    <w:p w:rsidR="005E0B5F" w:rsidRDefault="005E0B5F" w:rsidP="005E0B5F">
      <w:pPr>
        <w:spacing w:line="240" w:lineRule="auto"/>
      </w:pPr>
      <w:r>
        <w:t>Telefon:</w:t>
      </w:r>
      <w:r>
        <w:tab/>
      </w:r>
      <w:r>
        <w:tab/>
      </w:r>
      <w:sdt>
        <w:sdtPr>
          <w:id w:val="818786"/>
          <w:placeholder>
            <w:docPart w:val="0835D6518008445988D9B6779BD69E13"/>
          </w:placeholder>
          <w:showingPlcHdr/>
        </w:sdtPr>
        <w:sdtContent>
          <w:r w:rsidR="008D4529" w:rsidRPr="00103EE0">
            <w:rPr>
              <w:rStyle w:val="Platzhaltertext"/>
            </w:rPr>
            <w:t>Klicken Sie hier, um Text einzugeben.</w:t>
          </w:r>
        </w:sdtContent>
      </w:sdt>
    </w:p>
    <w:p w:rsidR="005E0B5F" w:rsidRDefault="005E0B5F" w:rsidP="005E0B5F">
      <w:pPr>
        <w:spacing w:line="240" w:lineRule="auto"/>
      </w:pPr>
      <w:r>
        <w:t>e-mail:</w:t>
      </w:r>
      <w:r>
        <w:tab/>
      </w:r>
      <w:r>
        <w:tab/>
      </w:r>
      <w:r>
        <w:tab/>
      </w:r>
      <w:sdt>
        <w:sdtPr>
          <w:id w:val="818785"/>
          <w:placeholder>
            <w:docPart w:val="4E8D4B9D2B184C1EAE4ADA71921E126E"/>
          </w:placeholder>
          <w:showingPlcHdr/>
        </w:sdtPr>
        <w:sdtContent>
          <w:r w:rsidR="008D4529" w:rsidRPr="00103EE0">
            <w:rPr>
              <w:rStyle w:val="Platzhaltertext"/>
            </w:rPr>
            <w:t>Klicken Sie hier, um Text einzugeben.</w:t>
          </w:r>
        </w:sdtContent>
      </w:sdt>
    </w:p>
    <w:p w:rsidR="005E0B5F" w:rsidRDefault="005E0B5F" w:rsidP="005E0B5F">
      <w:pPr>
        <w:spacing w:line="240" w:lineRule="auto"/>
      </w:pPr>
      <w:r>
        <w:t>Verlinken mit</w:t>
      </w:r>
      <w:r w:rsidR="008D4529">
        <w:tab/>
      </w:r>
      <w:r>
        <w:tab/>
      </w:r>
      <w:sdt>
        <w:sdtPr>
          <w:id w:val="818784"/>
          <w:placeholder>
            <w:docPart w:val="DBAEA2A955034FFA9417AD6950020D4C"/>
          </w:placeholder>
          <w:showingPlcHdr/>
        </w:sdtPr>
        <w:sdtContent>
          <w:r w:rsidR="008D4529" w:rsidRPr="00103EE0">
            <w:rPr>
              <w:rStyle w:val="Platzhaltertext"/>
            </w:rPr>
            <w:t>Klicken Sie hier, um Text einzugeben.</w:t>
          </w:r>
        </w:sdtContent>
      </w:sdt>
    </w:p>
    <w:p w:rsidR="005E0B5F" w:rsidRPr="00F82F33" w:rsidRDefault="005E0B5F" w:rsidP="005E0B5F">
      <w:pPr>
        <w:spacing w:line="240" w:lineRule="auto"/>
        <w:rPr>
          <w:sz w:val="16"/>
        </w:rPr>
      </w:pPr>
      <w:r w:rsidRPr="00F82F33">
        <w:rPr>
          <w:sz w:val="20"/>
          <w:szCs w:val="16"/>
        </w:rPr>
        <w:t xml:space="preserve">Widerrufung </w:t>
      </w:r>
      <w:r>
        <w:rPr>
          <w:sz w:val="20"/>
          <w:szCs w:val="16"/>
        </w:rPr>
        <w:t xml:space="preserve">der Erklärung </w:t>
      </w:r>
      <w:r w:rsidRPr="00F82F33">
        <w:rPr>
          <w:sz w:val="20"/>
          <w:szCs w:val="16"/>
        </w:rPr>
        <w:t xml:space="preserve">muss </w:t>
      </w:r>
      <w:r>
        <w:rPr>
          <w:sz w:val="20"/>
          <w:szCs w:val="16"/>
        </w:rPr>
        <w:t xml:space="preserve">immer </w:t>
      </w:r>
      <w:r w:rsidRPr="00F82F33">
        <w:rPr>
          <w:sz w:val="20"/>
          <w:szCs w:val="16"/>
        </w:rPr>
        <w:t xml:space="preserve">schriftlich erfolgen und per Email oder Brief an </w:t>
      </w:r>
      <w:r>
        <w:rPr>
          <w:sz w:val="20"/>
          <w:szCs w:val="16"/>
        </w:rPr>
        <w:t>die oben angegebenen Kontaktdaten</w:t>
      </w:r>
      <w:r w:rsidRPr="00F82F33">
        <w:rPr>
          <w:sz w:val="20"/>
          <w:szCs w:val="16"/>
        </w:rPr>
        <w:t xml:space="preserve"> </w:t>
      </w:r>
      <w:r>
        <w:rPr>
          <w:sz w:val="20"/>
          <w:szCs w:val="16"/>
        </w:rPr>
        <w:t xml:space="preserve">des </w:t>
      </w:r>
      <w:r w:rsidRPr="00F82F33">
        <w:rPr>
          <w:sz w:val="20"/>
          <w:szCs w:val="16"/>
        </w:rPr>
        <w:t>Touristikvereins Mittenwald - z. Hd. Schriftführer gehen.</w:t>
      </w:r>
      <w:r w:rsidRPr="00F82F33">
        <w:rPr>
          <w:sz w:val="16"/>
        </w:rPr>
        <w:t xml:space="preserve"> </w:t>
      </w:r>
      <w:r w:rsidRPr="00F82F33">
        <w:rPr>
          <w:sz w:val="20"/>
        </w:rPr>
        <w:t>Weitere Hinweise zum DSGVO finden Sie auf unserer Homepage</w:t>
      </w:r>
      <w:r w:rsidR="002A5B95">
        <w:rPr>
          <w:sz w:val="20"/>
        </w:rPr>
        <w:t>.</w:t>
      </w:r>
    </w:p>
    <w:p w:rsidR="005E0B5F" w:rsidRDefault="005E0B5F" w:rsidP="005E0B5F">
      <w:pPr>
        <w:spacing w:line="240" w:lineRule="auto"/>
      </w:pPr>
    </w:p>
    <w:p w:rsidR="005E0B5F" w:rsidRDefault="005E0B5F" w:rsidP="005E0B5F">
      <w:pPr>
        <w:spacing w:line="240" w:lineRule="auto"/>
      </w:pPr>
    </w:p>
    <w:p w:rsidR="005E0B5F" w:rsidRDefault="005E0B5F" w:rsidP="005E0B5F">
      <w:pPr>
        <w:spacing w:line="240" w:lineRule="auto"/>
      </w:pPr>
      <w:r>
        <w:t>_</w:t>
      </w:r>
      <w:r w:rsidR="008D4529">
        <w:t xml:space="preserve"> </w:t>
      </w:r>
      <w:r>
        <w:t>____________,___________</w:t>
      </w:r>
      <w:r>
        <w:tab/>
      </w:r>
      <w:r>
        <w:tab/>
        <w:t xml:space="preserve">___________________________ </w:t>
      </w:r>
    </w:p>
    <w:p w:rsidR="00625BE4" w:rsidRDefault="005E0B5F" w:rsidP="006360A5">
      <w:pPr>
        <w:spacing w:line="240" w:lineRule="auto"/>
      </w:pPr>
      <w:r>
        <w:t>Ort, Datum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625BE4" w:rsidSect="00DB0C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cumentProtection w:edit="forms" w:enforcement="1" w:cryptProviderType="rsaFull" w:cryptAlgorithmClass="hash" w:cryptAlgorithmType="typeAny" w:cryptAlgorithmSid="4" w:cryptSpinCount="100000" w:hash="3nA5S8wlzKzHpwr7oiCZSr/lHMs=" w:salt="Qo2CTZ2g1mHSmbPwswc95g=="/>
  <w:defaultTabStop w:val="708"/>
  <w:hyphenationZone w:val="425"/>
  <w:characterSpacingControl w:val="doNotCompress"/>
  <w:compat/>
  <w:rsids>
    <w:rsidRoot w:val="005E0B5F"/>
    <w:rsid w:val="0007715F"/>
    <w:rsid w:val="001C5D92"/>
    <w:rsid w:val="002A5B95"/>
    <w:rsid w:val="0049085D"/>
    <w:rsid w:val="005E0B5F"/>
    <w:rsid w:val="00625BE4"/>
    <w:rsid w:val="006360A5"/>
    <w:rsid w:val="008D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0B5F"/>
  </w:style>
  <w:style w:type="paragraph" w:styleId="berschrift1">
    <w:name w:val="heading 1"/>
    <w:basedOn w:val="Standard"/>
    <w:next w:val="Standard"/>
    <w:link w:val="berschrift1Zchn"/>
    <w:uiPriority w:val="9"/>
    <w:qFormat/>
    <w:rsid w:val="008D4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0B5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B5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D452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4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354C8C842D466D81AFBD3489473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47ECF-59DF-4B80-8E1A-BA1600764E60}"/>
      </w:docPartPr>
      <w:docPartBody>
        <w:p w:rsidR="000E440A" w:rsidRDefault="007469B8" w:rsidP="007469B8">
          <w:pPr>
            <w:pStyle w:val="81354C8C842D466D81AFBD3489473DCA1"/>
          </w:pPr>
          <w:r w:rsidRPr="00103E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3CEF404C20410EA7B7DE5CE7A0B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CFBC8-DDEE-4AF2-8A5F-9502F6FBEE9F}"/>
      </w:docPartPr>
      <w:docPartBody>
        <w:p w:rsidR="000E440A" w:rsidRDefault="007469B8" w:rsidP="007469B8">
          <w:pPr>
            <w:pStyle w:val="603CEF404C20410EA7B7DE5CE7A0B0D71"/>
          </w:pPr>
          <w:r w:rsidRPr="00103E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61E36BCBC645DB9CAB6778DB57A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773DC-FB78-410F-816B-4016DC74AA64}"/>
      </w:docPartPr>
      <w:docPartBody>
        <w:p w:rsidR="000E440A" w:rsidRDefault="007469B8" w:rsidP="007469B8">
          <w:pPr>
            <w:pStyle w:val="4961E36BCBC645DB9CAB6778DB57ADA31"/>
          </w:pPr>
          <w:r w:rsidRPr="00103E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E010AAB5E940089A9DFE589EA33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4B575-CAC8-405C-B924-AE48465C6D1C}"/>
      </w:docPartPr>
      <w:docPartBody>
        <w:p w:rsidR="000E440A" w:rsidRDefault="007469B8" w:rsidP="007469B8">
          <w:pPr>
            <w:pStyle w:val="0FE010AAB5E940089A9DFE589EA336A71"/>
          </w:pPr>
          <w:r w:rsidRPr="00103EE0">
            <w:rPr>
              <w:rStyle w:val="Platzhaltertext"/>
            </w:rPr>
            <w:t>Wählen Sie ein Element aus.</w:t>
          </w:r>
        </w:p>
      </w:docPartBody>
    </w:docPart>
    <w:docPart>
      <w:docPartPr>
        <w:name w:val="B904DAD1E4B543BBA0DA3554D3A1A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27BF4-ADD7-492D-B7D3-43303E0C2AFC}"/>
      </w:docPartPr>
      <w:docPartBody>
        <w:p w:rsidR="000E440A" w:rsidRDefault="007469B8" w:rsidP="007469B8">
          <w:pPr>
            <w:pStyle w:val="B904DAD1E4B543BBA0DA3554D3A1AF5A1"/>
          </w:pPr>
          <w:r w:rsidRPr="00103E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ED9521B4084DF3A388950C8A430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FE0C1-99AE-4D01-BD59-A666E384DBB3}"/>
      </w:docPartPr>
      <w:docPartBody>
        <w:p w:rsidR="000E440A" w:rsidRDefault="007469B8" w:rsidP="007469B8">
          <w:pPr>
            <w:pStyle w:val="49ED9521B4084DF3A388950C8A430E2D1"/>
          </w:pPr>
          <w:r w:rsidRPr="00103E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F4CD16BC0143B08624D06E518B3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7A36A-B9E5-490E-8622-1F1B687DD771}"/>
      </w:docPartPr>
      <w:docPartBody>
        <w:p w:rsidR="000E440A" w:rsidRDefault="007469B8" w:rsidP="007469B8">
          <w:pPr>
            <w:pStyle w:val="C0F4CD16BC0143B08624D06E518B36FD1"/>
          </w:pPr>
          <w:r w:rsidRPr="00103E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35D6518008445988D9B6779BD69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959AB-D69D-4E01-9838-F01785E15E78}"/>
      </w:docPartPr>
      <w:docPartBody>
        <w:p w:rsidR="000E440A" w:rsidRDefault="007469B8" w:rsidP="007469B8">
          <w:pPr>
            <w:pStyle w:val="0835D6518008445988D9B6779BD69E131"/>
          </w:pPr>
          <w:r w:rsidRPr="00103E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8D4B9D2B184C1EAE4ADA71921E1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E27F6B-CB88-4EDD-BC93-48A0B30C62C9}"/>
      </w:docPartPr>
      <w:docPartBody>
        <w:p w:rsidR="000E440A" w:rsidRDefault="007469B8" w:rsidP="007469B8">
          <w:pPr>
            <w:pStyle w:val="4E8D4B9D2B184C1EAE4ADA71921E126E1"/>
          </w:pPr>
          <w:r w:rsidRPr="00103E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AEA2A955034FFA9417AD6950020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E3A7C-598B-43B9-98B9-DB30686A67F4}"/>
      </w:docPartPr>
      <w:docPartBody>
        <w:p w:rsidR="000E440A" w:rsidRDefault="007469B8" w:rsidP="007469B8">
          <w:pPr>
            <w:pStyle w:val="DBAEA2A955034FFA9417AD6950020D4C1"/>
          </w:pPr>
          <w:r w:rsidRPr="00103EE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469B8"/>
    <w:rsid w:val="000E440A"/>
    <w:rsid w:val="007469B8"/>
    <w:rsid w:val="00FE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44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69B8"/>
    <w:rPr>
      <w:color w:val="808080"/>
    </w:rPr>
  </w:style>
  <w:style w:type="paragraph" w:customStyle="1" w:styleId="C33581D2C64B401FA91B7391323A7E67">
    <w:name w:val="C33581D2C64B401FA91B7391323A7E67"/>
    <w:rsid w:val="007469B8"/>
  </w:style>
  <w:style w:type="paragraph" w:customStyle="1" w:styleId="81354C8C842D466D81AFBD3489473DCA">
    <w:name w:val="81354C8C842D466D81AFBD3489473DCA"/>
    <w:rsid w:val="007469B8"/>
    <w:rPr>
      <w:rFonts w:eastAsiaTheme="minorHAnsi"/>
      <w:lang w:eastAsia="en-US"/>
    </w:rPr>
  </w:style>
  <w:style w:type="paragraph" w:customStyle="1" w:styleId="603CEF404C20410EA7B7DE5CE7A0B0D7">
    <w:name w:val="603CEF404C20410EA7B7DE5CE7A0B0D7"/>
    <w:rsid w:val="007469B8"/>
    <w:rPr>
      <w:rFonts w:eastAsiaTheme="minorHAnsi"/>
      <w:lang w:eastAsia="en-US"/>
    </w:rPr>
  </w:style>
  <w:style w:type="paragraph" w:customStyle="1" w:styleId="4961E36BCBC645DB9CAB6778DB57ADA3">
    <w:name w:val="4961E36BCBC645DB9CAB6778DB57ADA3"/>
    <w:rsid w:val="007469B8"/>
    <w:rPr>
      <w:rFonts w:eastAsiaTheme="minorHAnsi"/>
      <w:lang w:eastAsia="en-US"/>
    </w:rPr>
  </w:style>
  <w:style w:type="paragraph" w:customStyle="1" w:styleId="0FE010AAB5E940089A9DFE589EA336A7">
    <w:name w:val="0FE010AAB5E940089A9DFE589EA336A7"/>
    <w:rsid w:val="007469B8"/>
    <w:rPr>
      <w:rFonts w:eastAsiaTheme="minorHAnsi"/>
      <w:lang w:eastAsia="en-US"/>
    </w:rPr>
  </w:style>
  <w:style w:type="paragraph" w:customStyle="1" w:styleId="B904DAD1E4B543BBA0DA3554D3A1AF5A">
    <w:name w:val="B904DAD1E4B543BBA0DA3554D3A1AF5A"/>
    <w:rsid w:val="007469B8"/>
    <w:rPr>
      <w:rFonts w:eastAsiaTheme="minorHAnsi"/>
      <w:lang w:eastAsia="en-US"/>
    </w:rPr>
  </w:style>
  <w:style w:type="paragraph" w:customStyle="1" w:styleId="49ED9521B4084DF3A388950C8A430E2D">
    <w:name w:val="49ED9521B4084DF3A388950C8A430E2D"/>
    <w:rsid w:val="007469B8"/>
    <w:rPr>
      <w:rFonts w:eastAsiaTheme="minorHAnsi"/>
      <w:lang w:eastAsia="en-US"/>
    </w:rPr>
  </w:style>
  <w:style w:type="paragraph" w:customStyle="1" w:styleId="C0F4CD16BC0143B08624D06E518B36FD">
    <w:name w:val="C0F4CD16BC0143B08624D06E518B36FD"/>
    <w:rsid w:val="007469B8"/>
    <w:rPr>
      <w:rFonts w:eastAsiaTheme="minorHAnsi"/>
      <w:lang w:eastAsia="en-US"/>
    </w:rPr>
  </w:style>
  <w:style w:type="paragraph" w:customStyle="1" w:styleId="0835D6518008445988D9B6779BD69E13">
    <w:name w:val="0835D6518008445988D9B6779BD69E13"/>
    <w:rsid w:val="007469B8"/>
    <w:rPr>
      <w:rFonts w:eastAsiaTheme="minorHAnsi"/>
      <w:lang w:eastAsia="en-US"/>
    </w:rPr>
  </w:style>
  <w:style w:type="paragraph" w:customStyle="1" w:styleId="4E8D4B9D2B184C1EAE4ADA71921E126E">
    <w:name w:val="4E8D4B9D2B184C1EAE4ADA71921E126E"/>
    <w:rsid w:val="007469B8"/>
    <w:rPr>
      <w:rFonts w:eastAsiaTheme="minorHAnsi"/>
      <w:lang w:eastAsia="en-US"/>
    </w:rPr>
  </w:style>
  <w:style w:type="paragraph" w:customStyle="1" w:styleId="DBAEA2A955034FFA9417AD6950020D4C">
    <w:name w:val="DBAEA2A955034FFA9417AD6950020D4C"/>
    <w:rsid w:val="007469B8"/>
    <w:rPr>
      <w:rFonts w:eastAsiaTheme="minorHAnsi"/>
      <w:lang w:eastAsia="en-US"/>
    </w:rPr>
  </w:style>
  <w:style w:type="paragraph" w:customStyle="1" w:styleId="81354C8C842D466D81AFBD3489473DCA1">
    <w:name w:val="81354C8C842D466D81AFBD3489473DCA1"/>
    <w:rsid w:val="007469B8"/>
    <w:rPr>
      <w:rFonts w:eastAsiaTheme="minorHAnsi"/>
      <w:lang w:eastAsia="en-US"/>
    </w:rPr>
  </w:style>
  <w:style w:type="paragraph" w:customStyle="1" w:styleId="603CEF404C20410EA7B7DE5CE7A0B0D71">
    <w:name w:val="603CEF404C20410EA7B7DE5CE7A0B0D71"/>
    <w:rsid w:val="007469B8"/>
    <w:rPr>
      <w:rFonts w:eastAsiaTheme="minorHAnsi"/>
      <w:lang w:eastAsia="en-US"/>
    </w:rPr>
  </w:style>
  <w:style w:type="paragraph" w:customStyle="1" w:styleId="4961E36BCBC645DB9CAB6778DB57ADA31">
    <w:name w:val="4961E36BCBC645DB9CAB6778DB57ADA31"/>
    <w:rsid w:val="007469B8"/>
    <w:rPr>
      <w:rFonts w:eastAsiaTheme="minorHAnsi"/>
      <w:lang w:eastAsia="en-US"/>
    </w:rPr>
  </w:style>
  <w:style w:type="paragraph" w:customStyle="1" w:styleId="0FE010AAB5E940089A9DFE589EA336A71">
    <w:name w:val="0FE010AAB5E940089A9DFE589EA336A71"/>
    <w:rsid w:val="007469B8"/>
    <w:rPr>
      <w:rFonts w:eastAsiaTheme="minorHAnsi"/>
      <w:lang w:eastAsia="en-US"/>
    </w:rPr>
  </w:style>
  <w:style w:type="paragraph" w:customStyle="1" w:styleId="B904DAD1E4B543BBA0DA3554D3A1AF5A1">
    <w:name w:val="B904DAD1E4B543BBA0DA3554D3A1AF5A1"/>
    <w:rsid w:val="007469B8"/>
    <w:rPr>
      <w:rFonts w:eastAsiaTheme="minorHAnsi"/>
      <w:lang w:eastAsia="en-US"/>
    </w:rPr>
  </w:style>
  <w:style w:type="paragraph" w:customStyle="1" w:styleId="49ED9521B4084DF3A388950C8A430E2D1">
    <w:name w:val="49ED9521B4084DF3A388950C8A430E2D1"/>
    <w:rsid w:val="007469B8"/>
    <w:rPr>
      <w:rFonts w:eastAsiaTheme="minorHAnsi"/>
      <w:lang w:eastAsia="en-US"/>
    </w:rPr>
  </w:style>
  <w:style w:type="paragraph" w:customStyle="1" w:styleId="C0F4CD16BC0143B08624D06E518B36FD1">
    <w:name w:val="C0F4CD16BC0143B08624D06E518B36FD1"/>
    <w:rsid w:val="007469B8"/>
    <w:rPr>
      <w:rFonts w:eastAsiaTheme="minorHAnsi"/>
      <w:lang w:eastAsia="en-US"/>
    </w:rPr>
  </w:style>
  <w:style w:type="paragraph" w:customStyle="1" w:styleId="0835D6518008445988D9B6779BD69E131">
    <w:name w:val="0835D6518008445988D9B6779BD69E131"/>
    <w:rsid w:val="007469B8"/>
    <w:rPr>
      <w:rFonts w:eastAsiaTheme="minorHAnsi"/>
      <w:lang w:eastAsia="en-US"/>
    </w:rPr>
  </w:style>
  <w:style w:type="paragraph" w:customStyle="1" w:styleId="4E8D4B9D2B184C1EAE4ADA71921E126E1">
    <w:name w:val="4E8D4B9D2B184C1EAE4ADA71921E126E1"/>
    <w:rsid w:val="007469B8"/>
    <w:rPr>
      <w:rFonts w:eastAsiaTheme="minorHAnsi"/>
      <w:lang w:eastAsia="en-US"/>
    </w:rPr>
  </w:style>
  <w:style w:type="paragraph" w:customStyle="1" w:styleId="DBAEA2A955034FFA9417AD6950020D4C1">
    <w:name w:val="DBAEA2A955034FFA9417AD6950020D4C1"/>
    <w:rsid w:val="007469B8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Brunner</dc:creator>
  <cp:lastModifiedBy>Alexander Brunner</cp:lastModifiedBy>
  <cp:revision>2</cp:revision>
  <cp:lastPrinted>2018-06-28T13:05:00Z</cp:lastPrinted>
  <dcterms:created xsi:type="dcterms:W3CDTF">2018-06-28T13:07:00Z</dcterms:created>
  <dcterms:modified xsi:type="dcterms:W3CDTF">2018-06-28T13:07:00Z</dcterms:modified>
</cp:coreProperties>
</file>